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DEF" w:rsidRDefault="00B4354C" w:rsidP="00676260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bookmarkStart w:id="0" w:name="_GoBack"/>
      <w:r w:rsidRPr="00676260">
        <w:rPr>
          <w:noProof/>
          <w:sz w:val="24"/>
          <w:szCs w:val="24"/>
        </w:rPr>
        <w:drawing>
          <wp:inline distT="0" distB="0" distL="0" distR="0">
            <wp:extent cx="7067550" cy="9963150"/>
            <wp:effectExtent l="0" t="0" r="0" b="0"/>
            <wp:docPr id="1" name="Рисунок 1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55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0DEF" w:rsidRDefault="00410DEF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936D59" w:rsidRDefault="00936D59" w:rsidP="009F01CA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 w:rsidR="009F01C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ЗАДАЧИ ПЕДАГОГИЧЕСКОГО СОВЕТА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Решение общих вопросов управления образовательной деятельностью. </w:t>
      </w:r>
    </w:p>
    <w:p w:rsidR="00936D59" w:rsidRDefault="002331E8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 w:rsidR="00936D59">
        <w:rPr>
          <w:sz w:val="24"/>
          <w:szCs w:val="24"/>
        </w:rPr>
        <w:t xml:space="preserve">Обеспечение направленности деятельности педагогических работников Образовательного учреждения на совершенствование образовательной деятельности.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Внедрение в практику инновационных технологий образовательной деятельности.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Управление качеством образовательной деятельности.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2.5. Содействие в обеспечении взаимодействия педагогических работников Образовательного учреждения с общественностью.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 Решение вопросов организации промежуточной и государственной (итоговой) аттестации, переводе и выпуске обучающихся, освоивших в полном объеме содержание основных общеобразовательных программ, осуществление мер по предупреждению и ликвидации академической неуспеваемости обучающихся. </w:t>
      </w:r>
    </w:p>
    <w:p w:rsidR="00936D59" w:rsidRDefault="00936D59" w:rsidP="00936D59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36D59" w:rsidRDefault="00936D59" w:rsidP="009F01CA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b/>
          <w:bCs/>
          <w:sz w:val="24"/>
          <w:szCs w:val="24"/>
        </w:rPr>
        <w:t>3. КОМПЕТЕНЦИЯ ПЕДАГОГИЧЕСКОГО СОВЕТА</w:t>
      </w:r>
    </w:p>
    <w:p w:rsidR="00445768" w:rsidRDefault="00445768" w:rsidP="00445768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Руководство осуществлением образовательного процесса в соответствии </w:t>
      </w:r>
      <w:r w:rsidR="00410DEF">
        <w:rPr>
          <w:sz w:val="24"/>
          <w:szCs w:val="24"/>
        </w:rPr>
        <w:t xml:space="preserve">с </w:t>
      </w:r>
      <w:r w:rsidR="00410DEF">
        <w:rPr>
          <w:color w:val="000000"/>
          <w:sz w:val="24"/>
          <w:szCs w:val="24"/>
        </w:rPr>
        <w:t>Федеральным</w:t>
      </w:r>
      <w:r w:rsidR="00410DEF" w:rsidRPr="008413CF">
        <w:rPr>
          <w:color w:val="000000"/>
          <w:sz w:val="24"/>
          <w:szCs w:val="24"/>
        </w:rPr>
        <w:t xml:space="preserve"> закон</w:t>
      </w:r>
      <w:r w:rsidR="00410DEF">
        <w:rPr>
          <w:color w:val="000000"/>
          <w:sz w:val="24"/>
          <w:szCs w:val="24"/>
        </w:rPr>
        <w:t>ом от 29.12.2012 № 273-ФЗ (в новой редакции) «</w:t>
      </w:r>
      <w:r w:rsidR="00410DEF" w:rsidRPr="008413CF">
        <w:rPr>
          <w:color w:val="000000"/>
          <w:sz w:val="24"/>
          <w:szCs w:val="24"/>
        </w:rPr>
        <w:t>Об обр</w:t>
      </w:r>
      <w:r w:rsidR="00410DEF">
        <w:rPr>
          <w:color w:val="000000"/>
          <w:sz w:val="24"/>
          <w:szCs w:val="24"/>
        </w:rPr>
        <w:t>азовании в Российской Федерации»</w:t>
      </w:r>
      <w:r>
        <w:rPr>
          <w:sz w:val="24"/>
          <w:szCs w:val="24"/>
        </w:rPr>
        <w:t xml:space="preserve">, Типовым положением об общеобразовательном учреждении, с Уставом </w:t>
      </w:r>
      <w:r w:rsidR="00E2131B">
        <w:rPr>
          <w:sz w:val="24"/>
          <w:szCs w:val="24"/>
        </w:rPr>
        <w:t>МАОУ СОШ № 48 г. Улан-Удэ</w:t>
      </w:r>
      <w:r>
        <w:rPr>
          <w:sz w:val="24"/>
          <w:szCs w:val="24"/>
        </w:rPr>
        <w:t xml:space="preserve">, лицензией и свидетельством о государственной аккредитации </w:t>
      </w:r>
      <w:r w:rsidR="00E2131B">
        <w:rPr>
          <w:sz w:val="24"/>
          <w:szCs w:val="24"/>
        </w:rPr>
        <w:t>МАОУ СОШ № 48 г. Улан-Удэ</w:t>
      </w:r>
      <w:r>
        <w:rPr>
          <w:sz w:val="24"/>
          <w:szCs w:val="24"/>
        </w:rPr>
        <w:t xml:space="preserve">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Утверждение по согласованию с Учредителем годовых календарных учебных графиков.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Поддержание общественных инициатив по совершенствованию и развитию обучения и воспитания, творческого поиска педагогических работников в организации опытно-экспериментальной работы.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 Определение форм и порядка проведения промежуточной аттестации обучающихся, а также деятельности по предупреждению и ликвидации академической неуспеваемости обучающихся;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3.5.</w:t>
      </w:r>
      <w:r>
        <w:rPr>
          <w:iCs/>
          <w:sz w:val="24"/>
          <w:szCs w:val="24"/>
        </w:rPr>
        <w:t xml:space="preserve"> Осуществление текущего контроля успеваемости, п</w:t>
      </w:r>
      <w:r>
        <w:rPr>
          <w:sz w:val="24"/>
          <w:szCs w:val="24"/>
        </w:rPr>
        <w:t xml:space="preserve">ринятие решений о проведении промежуточной и государственной (итоговой) аттестации, о допуске выпускников 9-х и 11-х классов к </w:t>
      </w:r>
      <w:r>
        <w:rPr>
          <w:bCs/>
          <w:sz w:val="24"/>
          <w:szCs w:val="24"/>
        </w:rPr>
        <w:t>экзаменам, о проведении промежуточной и государственной (итоговой) аттестации в щадящей форме по медицинским показателям, о переводе обучающихся в следующий класс, об отчислении обучающихся, о выдаче документов об образовании государственного образца, о награждении обучающихся Грамотами, Похвальными листами или медалями «За особые успехи в учении»;</w:t>
      </w:r>
      <w:r>
        <w:rPr>
          <w:sz w:val="24"/>
          <w:szCs w:val="24"/>
        </w:rPr>
        <w:t xml:space="preserve">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3.6. Создание комиссии в случае несогласия обучающихся или их родителей (законных представителей) с результатами промежуточной аттестации для принятия решения по существу вопроса.</w:t>
      </w:r>
    </w:p>
    <w:p w:rsidR="00936D59" w:rsidRDefault="00936D59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3.7.</w:t>
      </w:r>
      <w:r w:rsidR="001E11A4">
        <w:rPr>
          <w:iCs/>
          <w:color w:val="000000"/>
          <w:sz w:val="24"/>
          <w:szCs w:val="24"/>
        </w:rPr>
        <w:t xml:space="preserve"> П</w:t>
      </w:r>
      <w:r>
        <w:rPr>
          <w:iCs/>
          <w:color w:val="000000"/>
          <w:sz w:val="24"/>
          <w:szCs w:val="24"/>
        </w:rPr>
        <w:t>ривлечение для своей уставной деятельности дополнительных источников финансирования и материальных средств;</w:t>
      </w:r>
    </w:p>
    <w:p w:rsidR="00936D59" w:rsidRDefault="00936D59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3.8.</w:t>
      </w:r>
      <w:r w:rsidR="001E11A4">
        <w:rPr>
          <w:iCs/>
          <w:color w:val="000000"/>
          <w:sz w:val="24"/>
          <w:szCs w:val="24"/>
        </w:rPr>
        <w:t xml:space="preserve"> У</w:t>
      </w:r>
      <w:r>
        <w:rPr>
          <w:iCs/>
          <w:color w:val="000000"/>
          <w:sz w:val="24"/>
          <w:szCs w:val="24"/>
        </w:rPr>
        <w:t>тверждение и предоставление Комитету по образованию, Администрации района и общественности ежегодного отчета о поступлении и расходовании внебюджетных средств;</w:t>
      </w:r>
    </w:p>
    <w:p w:rsidR="00936D59" w:rsidRDefault="00936D59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3.9. </w:t>
      </w:r>
      <w:r w:rsidR="001E11A4">
        <w:rPr>
          <w:iCs/>
          <w:color w:val="000000"/>
          <w:sz w:val="24"/>
          <w:szCs w:val="24"/>
        </w:rPr>
        <w:t>О</w:t>
      </w:r>
      <w:r>
        <w:rPr>
          <w:iCs/>
          <w:color w:val="000000"/>
          <w:sz w:val="24"/>
          <w:szCs w:val="24"/>
        </w:rPr>
        <w:t>рганизация и совершенствование методического обеспечения образовательного процесса;</w:t>
      </w:r>
    </w:p>
    <w:p w:rsidR="00936D59" w:rsidRDefault="00936D59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3.10. </w:t>
      </w:r>
      <w:r w:rsidR="001E11A4">
        <w:rPr>
          <w:iCs/>
          <w:color w:val="000000"/>
          <w:sz w:val="24"/>
          <w:szCs w:val="24"/>
        </w:rPr>
        <w:t>Р</w:t>
      </w:r>
      <w:r>
        <w:rPr>
          <w:iCs/>
          <w:color w:val="000000"/>
          <w:sz w:val="24"/>
          <w:szCs w:val="24"/>
        </w:rPr>
        <w:t>азработка и принятие образовательных программ и учебных планов;</w:t>
      </w:r>
    </w:p>
    <w:p w:rsidR="00936D59" w:rsidRDefault="00936D59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3.11. </w:t>
      </w:r>
      <w:r w:rsidR="001E11A4">
        <w:rPr>
          <w:iCs/>
          <w:color w:val="000000"/>
          <w:sz w:val="24"/>
          <w:szCs w:val="24"/>
        </w:rPr>
        <w:t>П</w:t>
      </w:r>
      <w:r>
        <w:rPr>
          <w:iCs/>
          <w:color w:val="000000"/>
          <w:sz w:val="24"/>
          <w:szCs w:val="24"/>
        </w:rPr>
        <w:t xml:space="preserve">ринятие новой редакции Устава </w:t>
      </w:r>
      <w:r w:rsidR="00E2131B">
        <w:rPr>
          <w:iCs/>
          <w:color w:val="000000"/>
          <w:sz w:val="24"/>
          <w:szCs w:val="24"/>
        </w:rPr>
        <w:t>МАОУ СОШ № 48 г. Улан-Удэ</w:t>
      </w:r>
      <w:r>
        <w:rPr>
          <w:iCs/>
          <w:color w:val="000000"/>
          <w:sz w:val="24"/>
          <w:szCs w:val="24"/>
        </w:rPr>
        <w:t>, изменений и дополнений в Устав;</w:t>
      </w:r>
    </w:p>
    <w:p w:rsidR="00936D59" w:rsidRDefault="001E11A4" w:rsidP="00936D59">
      <w:pPr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3.12. Р</w:t>
      </w:r>
      <w:r w:rsidR="00936D59">
        <w:rPr>
          <w:iCs/>
          <w:color w:val="000000"/>
          <w:sz w:val="24"/>
          <w:szCs w:val="24"/>
        </w:rPr>
        <w:t xml:space="preserve">азработка и принятие Правил внутреннего трудового распорядка </w:t>
      </w:r>
      <w:r w:rsidR="00E2131B">
        <w:rPr>
          <w:iCs/>
          <w:color w:val="000000"/>
          <w:sz w:val="24"/>
          <w:szCs w:val="24"/>
        </w:rPr>
        <w:t>МАОУ СОШ № 48 г. Улан-Удэ</w:t>
      </w:r>
      <w:r w:rsidR="00936D59">
        <w:rPr>
          <w:iCs/>
          <w:color w:val="000000"/>
          <w:sz w:val="24"/>
          <w:szCs w:val="24"/>
        </w:rPr>
        <w:t xml:space="preserve"> и иных локальных актов;</w:t>
      </w:r>
    </w:p>
    <w:p w:rsidR="00936D59" w:rsidRDefault="001E11A4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lastRenderedPageBreak/>
        <w:t>3.13.П</w:t>
      </w:r>
      <w:r w:rsidR="00936D59">
        <w:rPr>
          <w:iCs/>
          <w:color w:val="000000"/>
          <w:sz w:val="24"/>
          <w:szCs w:val="24"/>
        </w:rPr>
        <w:t xml:space="preserve">ринятие решения по вопросам материально-технического обеспечения и оснащения образовательного процесса; </w:t>
      </w:r>
    </w:p>
    <w:p w:rsidR="00936D59" w:rsidRDefault="001E11A4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3.14. С</w:t>
      </w:r>
      <w:r w:rsidR="00936D59">
        <w:rPr>
          <w:iCs/>
          <w:color w:val="000000"/>
          <w:sz w:val="24"/>
          <w:szCs w:val="24"/>
        </w:rPr>
        <w:t xml:space="preserve">амостоятельное осуществление образовательного процесса в соответствии с настоящим Уставом, полученной лицензией, свидетельством о государственной аккредитации и </w:t>
      </w:r>
      <w:r w:rsidR="00E2131B">
        <w:rPr>
          <w:color w:val="000000"/>
          <w:sz w:val="24"/>
          <w:szCs w:val="24"/>
        </w:rPr>
        <w:t>Федеральным</w:t>
      </w:r>
      <w:r w:rsidR="00E2131B" w:rsidRPr="008413CF">
        <w:rPr>
          <w:color w:val="000000"/>
          <w:sz w:val="24"/>
          <w:szCs w:val="24"/>
        </w:rPr>
        <w:t xml:space="preserve"> закон</w:t>
      </w:r>
      <w:r w:rsidR="00E2131B">
        <w:rPr>
          <w:color w:val="000000"/>
          <w:sz w:val="24"/>
          <w:szCs w:val="24"/>
        </w:rPr>
        <w:t>ом от 29.12.2012 № 273-ФЗ (в новой редакции) «</w:t>
      </w:r>
      <w:r w:rsidR="00E2131B" w:rsidRPr="008413CF">
        <w:rPr>
          <w:color w:val="000000"/>
          <w:sz w:val="24"/>
          <w:szCs w:val="24"/>
        </w:rPr>
        <w:t>Об обр</w:t>
      </w:r>
      <w:r w:rsidR="00E2131B">
        <w:rPr>
          <w:color w:val="000000"/>
          <w:sz w:val="24"/>
          <w:szCs w:val="24"/>
        </w:rPr>
        <w:t>азовании в Российской Федерации»</w:t>
      </w:r>
      <w:r w:rsidR="00936D59">
        <w:rPr>
          <w:iCs/>
          <w:color w:val="000000"/>
          <w:sz w:val="24"/>
          <w:szCs w:val="24"/>
        </w:rPr>
        <w:t>;</w:t>
      </w:r>
    </w:p>
    <w:p w:rsidR="00936D59" w:rsidRDefault="001E11A4" w:rsidP="00936D59">
      <w:pPr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3.15.К</w:t>
      </w:r>
      <w:r w:rsidR="00936D59">
        <w:rPr>
          <w:iCs/>
          <w:color w:val="000000"/>
          <w:sz w:val="24"/>
          <w:szCs w:val="24"/>
        </w:rPr>
        <w:t xml:space="preserve">онтроль за своевременностью предоставления отдельным категориям </w:t>
      </w:r>
      <w:proofErr w:type="gramStart"/>
      <w:r w:rsidR="00936D59">
        <w:rPr>
          <w:iCs/>
          <w:color w:val="000000"/>
          <w:sz w:val="24"/>
          <w:szCs w:val="24"/>
        </w:rPr>
        <w:t>обучающихся  дополнительных</w:t>
      </w:r>
      <w:proofErr w:type="gramEnd"/>
      <w:r w:rsidR="00936D59">
        <w:rPr>
          <w:iCs/>
          <w:color w:val="000000"/>
          <w:sz w:val="24"/>
          <w:szCs w:val="24"/>
        </w:rPr>
        <w:t xml:space="preserve"> льгот и видов материального обеспечения, предусмотренных законодательством РФ и иными нормативными актами;</w:t>
      </w:r>
    </w:p>
    <w:p w:rsidR="00936D59" w:rsidRDefault="001E11A4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3.16. К</w:t>
      </w:r>
      <w:r w:rsidR="00936D59">
        <w:rPr>
          <w:iCs/>
          <w:color w:val="000000"/>
          <w:sz w:val="24"/>
          <w:szCs w:val="24"/>
        </w:rPr>
        <w:t xml:space="preserve">онтроль за работой подразделений общественного питания и медицинских учреждений в целях охраны и укрепления здоровья детей и работников </w:t>
      </w:r>
      <w:r w:rsidR="00E2131B">
        <w:rPr>
          <w:iCs/>
          <w:color w:val="000000"/>
          <w:sz w:val="24"/>
          <w:szCs w:val="24"/>
        </w:rPr>
        <w:t>МАОУ СОШ № 48 г. Улан-Удэ</w:t>
      </w:r>
      <w:r w:rsidR="00936D59">
        <w:rPr>
          <w:iCs/>
          <w:color w:val="000000"/>
          <w:sz w:val="24"/>
          <w:szCs w:val="24"/>
        </w:rPr>
        <w:t>;</w:t>
      </w:r>
    </w:p>
    <w:p w:rsidR="00936D59" w:rsidRDefault="001E11A4" w:rsidP="00936D59">
      <w:pPr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3.17. С</w:t>
      </w:r>
      <w:r w:rsidR="00936D59">
        <w:rPr>
          <w:iCs/>
          <w:color w:val="000000"/>
          <w:sz w:val="24"/>
          <w:szCs w:val="24"/>
        </w:rPr>
        <w:t>одействие деятельности педагогических организаций и методических объединений;</w:t>
      </w:r>
    </w:p>
    <w:p w:rsidR="00936D59" w:rsidRDefault="001E11A4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3.18. Р</w:t>
      </w:r>
      <w:r w:rsidR="00936D59">
        <w:rPr>
          <w:color w:val="000000"/>
          <w:sz w:val="24"/>
          <w:szCs w:val="24"/>
        </w:rPr>
        <w:t xml:space="preserve">егулирование в </w:t>
      </w:r>
      <w:r w:rsidR="00E2131B">
        <w:rPr>
          <w:color w:val="000000"/>
          <w:sz w:val="24"/>
          <w:szCs w:val="24"/>
        </w:rPr>
        <w:t>МАОУ СОШ № 48 г. Улан-Удэ</w:t>
      </w:r>
      <w:r w:rsidR="00936D59">
        <w:rPr>
          <w:color w:val="000000"/>
          <w:sz w:val="24"/>
          <w:szCs w:val="24"/>
        </w:rPr>
        <w:t xml:space="preserve"> деятельности общественных (в том числе молодежных) организаций, разрешенных законом.</w:t>
      </w:r>
    </w:p>
    <w:p w:rsidR="00936D59" w:rsidRDefault="00936D59" w:rsidP="00936D59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36D59" w:rsidRDefault="00936D59" w:rsidP="00936D59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4. ПРАВА И ОТВЕТСТВЕННОСТЬ ПЕДАГОГИЧЕСКОГО СОВЕТА </w:t>
      </w:r>
    </w:p>
    <w:p w:rsidR="00936D59" w:rsidRDefault="00936D59" w:rsidP="00936D59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Решения Педагогического совета, принятые в пределах его компетенции, являются обязательными для исполнения участниками образовательного процесса, которые ставятся в известность о решениях, принятых Педагогическим советом. </w:t>
      </w:r>
    </w:p>
    <w:p w:rsidR="00150E08" w:rsidRDefault="00936D59" w:rsidP="00150E08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Члены Педагогического совета имеют право: </w:t>
      </w:r>
    </w:p>
    <w:p w:rsidR="00150E08" w:rsidRDefault="00936D59" w:rsidP="009F01CA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требовать обсуждения вне плана любого вопроса, касающегося деятельности образовательного учреждения, если предложение поддержит более одной трети членов всего состава Педагогического совета; </w:t>
      </w:r>
    </w:p>
    <w:p w:rsidR="00150E08" w:rsidRDefault="00936D59" w:rsidP="009F01CA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50E08">
        <w:rPr>
          <w:sz w:val="24"/>
          <w:szCs w:val="24"/>
        </w:rPr>
        <w:t xml:space="preserve">предлагать директору </w:t>
      </w:r>
      <w:r w:rsidR="00E2131B">
        <w:rPr>
          <w:sz w:val="24"/>
          <w:szCs w:val="24"/>
        </w:rPr>
        <w:t>МАОУ СОШ № 48 г. Улан-Удэ</w:t>
      </w:r>
      <w:r w:rsidRPr="00150E08">
        <w:rPr>
          <w:sz w:val="24"/>
          <w:szCs w:val="24"/>
        </w:rPr>
        <w:t xml:space="preserve"> планы мероприятий по совершенствованию работы образовательного учреждения; </w:t>
      </w:r>
    </w:p>
    <w:p w:rsidR="00936D59" w:rsidRPr="00150E08" w:rsidRDefault="00936D59" w:rsidP="009F01CA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50E08">
        <w:rPr>
          <w:sz w:val="24"/>
          <w:szCs w:val="24"/>
        </w:rPr>
        <w:t xml:space="preserve">присутствовать и принимать участие в обсуждении вопросов о совершенствовании организации образовательного процесса на заседаниях Совета </w:t>
      </w:r>
      <w:r w:rsidR="00E2131B">
        <w:rPr>
          <w:sz w:val="24"/>
          <w:szCs w:val="24"/>
        </w:rPr>
        <w:t>МАОУ СОШ № 48 г. Улан-Удэ</w:t>
      </w:r>
      <w:r w:rsidRPr="00150E08">
        <w:rPr>
          <w:sz w:val="24"/>
          <w:szCs w:val="24"/>
        </w:rPr>
        <w:t xml:space="preserve"> и Попечительского Совета.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Педагогический совет несет ответственность; </w:t>
      </w:r>
    </w:p>
    <w:p w:rsidR="00936D59" w:rsidRDefault="00936D59" w:rsidP="009F01CA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соблюдение в процессе осуществления образовательным учреждением образовательной деятельности законодательства Российской Федерации; </w:t>
      </w:r>
    </w:p>
    <w:p w:rsidR="00936D59" w:rsidRDefault="00936D59" w:rsidP="009F01CA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соблюдение прав участников образовательного процесса; </w:t>
      </w:r>
    </w:p>
    <w:p w:rsidR="00936D59" w:rsidRDefault="00936D59" w:rsidP="009F01CA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за педагогически целесообразный выбор и реализацию в полном объеме общеобразовательных программ, соответствие качества результатов образования требованиям Федеральных государственных образовательных стандартов;</w:t>
      </w:r>
    </w:p>
    <w:p w:rsidR="00936D59" w:rsidRDefault="00936D59" w:rsidP="009F01CA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компетентность принимаемых организационно-управленческих решений; </w:t>
      </w:r>
    </w:p>
    <w:p w:rsidR="00936D59" w:rsidRDefault="00936D59" w:rsidP="009F01CA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развитие принципов общественно-государственного управления и самоуправления в </w:t>
      </w:r>
      <w:r w:rsidR="00E2131B">
        <w:rPr>
          <w:sz w:val="24"/>
          <w:szCs w:val="24"/>
        </w:rPr>
        <w:t>МАОУ СОШ № 48 г. Улан-Удэ</w:t>
      </w:r>
      <w:r>
        <w:rPr>
          <w:sz w:val="24"/>
          <w:szCs w:val="24"/>
        </w:rPr>
        <w:t>;</w:t>
      </w:r>
    </w:p>
    <w:p w:rsidR="00936D59" w:rsidRDefault="00936D59" w:rsidP="009F01CA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упрочение авторитета </w:t>
      </w:r>
      <w:r w:rsidR="00E2131B">
        <w:rPr>
          <w:sz w:val="24"/>
          <w:szCs w:val="24"/>
        </w:rPr>
        <w:t>МАОУ СОШ № 48 г. Улан-Удэ</w:t>
      </w:r>
      <w:r>
        <w:rPr>
          <w:sz w:val="24"/>
          <w:szCs w:val="24"/>
        </w:rPr>
        <w:t xml:space="preserve">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936D59" w:rsidRDefault="00936D59" w:rsidP="00936D59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СОСТАВ ПЕДАГОГИЧЕСКОГО СОВЕТА </w:t>
      </w:r>
    </w:p>
    <w:p w:rsidR="00936D59" w:rsidRDefault="00936D59" w:rsidP="00936D59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36D59" w:rsidRDefault="00936D59" w:rsidP="00936D59">
      <w:pPr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5.1. </w:t>
      </w:r>
      <w:r>
        <w:rPr>
          <w:iCs/>
          <w:color w:val="000000"/>
          <w:sz w:val="24"/>
          <w:szCs w:val="24"/>
        </w:rPr>
        <w:t xml:space="preserve">В Педагогический Совет входят все педагогические работники, состоящие в трудовых отношениях с </w:t>
      </w:r>
      <w:r w:rsidR="00E2131B">
        <w:rPr>
          <w:iCs/>
          <w:color w:val="000000"/>
          <w:sz w:val="24"/>
          <w:szCs w:val="24"/>
        </w:rPr>
        <w:t>МАОУ СОШ № 48 г. Улан-Удэ</w:t>
      </w:r>
      <w:r>
        <w:rPr>
          <w:iCs/>
          <w:color w:val="000000"/>
          <w:sz w:val="24"/>
          <w:szCs w:val="24"/>
        </w:rPr>
        <w:t xml:space="preserve"> (в том числе работающие по совместительству и на условиях почасовой оплаты). В Педагогический Совет также входят следующие работники </w:t>
      </w:r>
      <w:r w:rsidR="00E2131B">
        <w:rPr>
          <w:iCs/>
          <w:color w:val="000000"/>
          <w:sz w:val="24"/>
          <w:szCs w:val="24"/>
        </w:rPr>
        <w:t>МАОУ СОШ № 48 г. Улан-Удэ</w:t>
      </w:r>
      <w:r>
        <w:rPr>
          <w:iCs/>
          <w:color w:val="000000"/>
          <w:sz w:val="24"/>
          <w:szCs w:val="24"/>
        </w:rPr>
        <w:t xml:space="preserve">: директор, все его заместители. Граждане, выполняющие работу на основе гражданско-правовых договоров, заключенных с </w:t>
      </w:r>
      <w:r w:rsidR="00E2131B">
        <w:rPr>
          <w:iCs/>
          <w:color w:val="000000"/>
          <w:sz w:val="24"/>
          <w:szCs w:val="24"/>
        </w:rPr>
        <w:lastRenderedPageBreak/>
        <w:t>АОУ СОШ № 48 г. Улан-Удэ</w:t>
      </w:r>
      <w:r>
        <w:rPr>
          <w:iCs/>
          <w:color w:val="000000"/>
          <w:sz w:val="24"/>
          <w:szCs w:val="24"/>
        </w:rPr>
        <w:t>, не являются членами Педагогического Совета, однако могут присутствовать на его заседаниях.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Правом голоса на заседаниях Педагогического совета обладают только его члены. </w:t>
      </w:r>
    </w:p>
    <w:p w:rsidR="00936D59" w:rsidRDefault="00150E08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5.3.</w:t>
      </w:r>
      <w:r w:rsidR="00936D59">
        <w:rPr>
          <w:sz w:val="24"/>
          <w:szCs w:val="24"/>
        </w:rPr>
        <w:t xml:space="preserve">Директор образовательного учреждения, является председателем Педагогического совета с правом решающего голоса и единственным не избираемым членом.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Для ведения протокола заседаний Педагогического совета из его членов избирается секретарь.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Заседания Педагогического совета проводятся в соответствии с планом работы образовательного учреждения на текущий учебный год, а также во внеочередном порядке для решения неотложных вопросов осуществления образовательной деятельности, но не реже 1 раза в 4 месяца.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 Педагогический совет считается собранным, если на заседании присутствуют не менее чем две трети состава педагогических работников, включая председателя. </w:t>
      </w: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 Решения Педагогического совета считаются принятыми, если за них проголосовало свыше 50% участвующих в заседании плюс один голос. </w:t>
      </w:r>
    </w:p>
    <w:p w:rsidR="0040184D" w:rsidRDefault="0040184D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0184D" w:rsidRDefault="0040184D" w:rsidP="0040184D">
      <w:pPr>
        <w:rPr>
          <w:b/>
          <w:sz w:val="24"/>
        </w:rPr>
      </w:pPr>
      <w:r>
        <w:rPr>
          <w:b/>
          <w:sz w:val="24"/>
        </w:rPr>
        <w:t xml:space="preserve">6.ВЗАИМОДЕЙСТВИЕ </w:t>
      </w:r>
      <w:proofErr w:type="gramStart"/>
      <w:r>
        <w:rPr>
          <w:b/>
          <w:sz w:val="24"/>
        </w:rPr>
        <w:t>ПЕДСОВЕТА  И</w:t>
      </w:r>
      <w:proofErr w:type="gramEnd"/>
      <w:r>
        <w:rPr>
          <w:b/>
          <w:sz w:val="24"/>
        </w:rPr>
        <w:t xml:space="preserve"> СОВЕТА  ШКОЛЫ, АДМИНИСТРАЦИИ:</w:t>
      </w:r>
    </w:p>
    <w:p w:rsidR="0040184D" w:rsidRDefault="0040184D" w:rsidP="0040184D">
      <w:pPr>
        <w:rPr>
          <w:b/>
          <w:sz w:val="24"/>
        </w:rPr>
      </w:pPr>
    </w:p>
    <w:p w:rsidR="0040184D" w:rsidRDefault="0040184D" w:rsidP="0040184D">
      <w:pPr>
        <w:pStyle w:val="a3"/>
        <w:ind w:left="0"/>
        <w:jc w:val="both"/>
      </w:pPr>
      <w:r>
        <w:t>6.1.Педсовет осуществляет тактическую трактовку, педагогическую экспертизу и интерпретацию стратегических решений совета школы.</w:t>
      </w:r>
    </w:p>
    <w:p w:rsidR="0040184D" w:rsidRDefault="0040184D" w:rsidP="0040184D">
      <w:pPr>
        <w:jc w:val="both"/>
        <w:rPr>
          <w:sz w:val="24"/>
        </w:rPr>
      </w:pPr>
      <w:r>
        <w:rPr>
          <w:sz w:val="24"/>
        </w:rPr>
        <w:t>6.2.Педсовет совместно с администрацией готовит рекомендации совету школы для принятия управленческих решений.</w:t>
      </w:r>
    </w:p>
    <w:p w:rsidR="0040184D" w:rsidRDefault="0040184D" w:rsidP="0040184D">
      <w:pPr>
        <w:jc w:val="both"/>
        <w:rPr>
          <w:sz w:val="24"/>
        </w:rPr>
      </w:pPr>
      <w:r>
        <w:rPr>
          <w:sz w:val="24"/>
        </w:rPr>
        <w:t>6.3.Администрация обеспечивает выполнение решений педсовета и создаёт необходимые условия для его эффективной деятельности.</w:t>
      </w:r>
    </w:p>
    <w:p w:rsidR="0040184D" w:rsidRDefault="0040184D" w:rsidP="0040184D">
      <w:pPr>
        <w:rPr>
          <w:sz w:val="24"/>
        </w:rPr>
      </w:pPr>
    </w:p>
    <w:p w:rsidR="00936D59" w:rsidRDefault="00936D59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936D59" w:rsidRDefault="0040184D" w:rsidP="00936D59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b/>
          <w:bCs/>
          <w:sz w:val="24"/>
          <w:szCs w:val="24"/>
        </w:rPr>
        <w:t>7.</w:t>
      </w:r>
      <w:r w:rsidR="00936D59">
        <w:rPr>
          <w:b/>
          <w:bCs/>
          <w:sz w:val="24"/>
          <w:szCs w:val="24"/>
        </w:rPr>
        <w:t xml:space="preserve">ДЕЛОПРОИЗВОДСТВО ПЕДАГОГИЧЕСКОГО СОВЕТА </w:t>
      </w:r>
    </w:p>
    <w:p w:rsidR="00936D59" w:rsidRDefault="00936D59" w:rsidP="00936D59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36D59" w:rsidRDefault="0040184D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936D59">
        <w:rPr>
          <w:sz w:val="24"/>
          <w:szCs w:val="24"/>
        </w:rPr>
        <w:t xml:space="preserve">.1. Протоколы заседаний Педагогического совета записываются секретарем в Книге протоколов заседаний Педагогического совета. Каждый протокол подписывается председателем и секретарем Педагогического совета. </w:t>
      </w:r>
    </w:p>
    <w:p w:rsidR="00936D59" w:rsidRDefault="0040184D" w:rsidP="00936D5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936D59">
        <w:rPr>
          <w:sz w:val="24"/>
          <w:szCs w:val="24"/>
        </w:rPr>
        <w:t xml:space="preserve">.2. Книга протоколов входит в номенклатуру дел образовательного учреждения и хранится в делах директора </w:t>
      </w:r>
      <w:r w:rsidR="00E2131B">
        <w:rPr>
          <w:sz w:val="24"/>
          <w:szCs w:val="24"/>
        </w:rPr>
        <w:t>МАОУ СОШ № 48 г. Улан-Удэ</w:t>
      </w:r>
      <w:r w:rsidR="00936D59">
        <w:rPr>
          <w:sz w:val="24"/>
          <w:szCs w:val="24"/>
        </w:rPr>
        <w:t xml:space="preserve">. Нумерация протоколов ведется от начала учебного года. </w:t>
      </w:r>
    </w:p>
    <w:p w:rsidR="00936D59" w:rsidRDefault="00936D59" w:rsidP="00E2131B">
      <w:pPr>
        <w:widowControl w:val="0"/>
        <w:autoSpaceDE w:val="0"/>
        <w:autoSpaceDN w:val="0"/>
        <w:adjustRightInd w:val="0"/>
        <w:jc w:val="both"/>
      </w:pPr>
      <w:r>
        <w:rPr>
          <w:sz w:val="24"/>
          <w:szCs w:val="24"/>
        </w:rPr>
        <w:t xml:space="preserve">Книга протоколов нумеруется постранично, скрепляется подписью директора и печатью </w:t>
      </w:r>
      <w:r w:rsidR="00E2131B">
        <w:rPr>
          <w:sz w:val="24"/>
          <w:szCs w:val="24"/>
        </w:rPr>
        <w:t>МАОУ СОШ № 48 г. Улан-Удэ</w:t>
      </w:r>
      <w:r>
        <w:t>.</w:t>
      </w:r>
    </w:p>
    <w:p w:rsidR="00A93950" w:rsidRDefault="00A93950">
      <w:pPr>
        <w:jc w:val="center"/>
        <w:rPr>
          <w:b/>
          <w:sz w:val="32"/>
        </w:rPr>
      </w:pPr>
    </w:p>
    <w:p w:rsidR="00A93950" w:rsidRDefault="00A93950">
      <w:pPr>
        <w:jc w:val="center"/>
        <w:rPr>
          <w:b/>
          <w:sz w:val="32"/>
        </w:rPr>
      </w:pPr>
    </w:p>
    <w:p w:rsidR="00A93950" w:rsidRDefault="00A93950">
      <w:pPr>
        <w:rPr>
          <w:b/>
          <w:sz w:val="24"/>
        </w:rPr>
      </w:pPr>
    </w:p>
    <w:sectPr w:rsidR="00A93950" w:rsidSect="00676260">
      <w:head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182" w:rsidRDefault="003E6182" w:rsidP="00206455">
      <w:r>
        <w:separator/>
      </w:r>
    </w:p>
  </w:endnote>
  <w:endnote w:type="continuationSeparator" w:id="0">
    <w:p w:rsidR="003E6182" w:rsidRDefault="003E6182" w:rsidP="00206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182" w:rsidRDefault="003E6182" w:rsidP="00206455">
      <w:r>
        <w:separator/>
      </w:r>
    </w:p>
  </w:footnote>
  <w:footnote w:type="continuationSeparator" w:id="0">
    <w:p w:rsidR="003E6182" w:rsidRDefault="003E6182" w:rsidP="00206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92E" w:rsidRDefault="00DE592E" w:rsidP="00A4462B">
    <w:pPr>
      <w:pStyle w:val="a7"/>
      <w:jc w:val="right"/>
    </w:pPr>
    <w:r>
      <w:t xml:space="preserve">                                                                                                                                                                                             </w:t>
    </w:r>
  </w:p>
  <w:p w:rsidR="00DE592E" w:rsidRDefault="00DE592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868EA"/>
    <w:multiLevelType w:val="hybridMultilevel"/>
    <w:tmpl w:val="278234A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021CA"/>
    <w:multiLevelType w:val="hybridMultilevel"/>
    <w:tmpl w:val="F60A8CF0"/>
    <w:lvl w:ilvl="0" w:tplc="75BC3746">
      <w:start w:val="1"/>
      <w:numFmt w:val="bullet"/>
      <w:lvlText w:val=""/>
      <w:lvlJc w:val="center"/>
      <w:pPr>
        <w:ind w:left="786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92A513D"/>
    <w:multiLevelType w:val="hybridMultilevel"/>
    <w:tmpl w:val="AD1A6AF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452DB8"/>
    <w:multiLevelType w:val="multilevel"/>
    <w:tmpl w:val="6B46C6A0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24C37C2A"/>
    <w:multiLevelType w:val="hybridMultilevel"/>
    <w:tmpl w:val="2F58BD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787729"/>
    <w:multiLevelType w:val="hybridMultilevel"/>
    <w:tmpl w:val="44B656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343DE0"/>
    <w:multiLevelType w:val="multilevel"/>
    <w:tmpl w:val="F4D2A662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3911791F"/>
    <w:multiLevelType w:val="multilevel"/>
    <w:tmpl w:val="F0BA9E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6950BF8"/>
    <w:multiLevelType w:val="hybridMultilevel"/>
    <w:tmpl w:val="BF2226FE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9C96B65"/>
    <w:multiLevelType w:val="multilevel"/>
    <w:tmpl w:val="80D6027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4CAF1DD9"/>
    <w:multiLevelType w:val="hybridMultilevel"/>
    <w:tmpl w:val="928805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DF220B"/>
    <w:multiLevelType w:val="hybridMultilevel"/>
    <w:tmpl w:val="742AEBFE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EF47433"/>
    <w:multiLevelType w:val="hybridMultilevel"/>
    <w:tmpl w:val="506A4BB6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20326F5"/>
    <w:multiLevelType w:val="multilevel"/>
    <w:tmpl w:val="92F2E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72060EC6"/>
    <w:multiLevelType w:val="hybridMultilevel"/>
    <w:tmpl w:val="EECC8876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095F7C"/>
    <w:multiLevelType w:val="multilevel"/>
    <w:tmpl w:val="AA226C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3"/>
  </w:num>
  <w:num w:numId="5">
    <w:abstractNumId w:val="7"/>
  </w:num>
  <w:num w:numId="6">
    <w:abstractNumId w:val="15"/>
  </w:num>
  <w:num w:numId="7">
    <w:abstractNumId w:val="12"/>
  </w:num>
  <w:num w:numId="8">
    <w:abstractNumId w:val="11"/>
  </w:num>
  <w:num w:numId="9">
    <w:abstractNumId w:val="1"/>
  </w:num>
  <w:num w:numId="10">
    <w:abstractNumId w:val="14"/>
  </w:num>
  <w:num w:numId="11">
    <w:abstractNumId w:val="8"/>
  </w:num>
  <w:num w:numId="12">
    <w:abstractNumId w:val="0"/>
  </w:num>
  <w:num w:numId="13">
    <w:abstractNumId w:val="5"/>
  </w:num>
  <w:num w:numId="14">
    <w:abstractNumId w:val="2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0E5"/>
    <w:rsid w:val="00003635"/>
    <w:rsid w:val="000C11F0"/>
    <w:rsid w:val="000D5E79"/>
    <w:rsid w:val="00143683"/>
    <w:rsid w:val="00150E08"/>
    <w:rsid w:val="00152B18"/>
    <w:rsid w:val="00153B3B"/>
    <w:rsid w:val="00162B69"/>
    <w:rsid w:val="001634C2"/>
    <w:rsid w:val="001E11A4"/>
    <w:rsid w:val="001E1BA2"/>
    <w:rsid w:val="001E7D36"/>
    <w:rsid w:val="00206455"/>
    <w:rsid w:val="002331E8"/>
    <w:rsid w:val="002867B6"/>
    <w:rsid w:val="00292019"/>
    <w:rsid w:val="002E1963"/>
    <w:rsid w:val="0031527C"/>
    <w:rsid w:val="00352188"/>
    <w:rsid w:val="003E6182"/>
    <w:rsid w:val="0040184D"/>
    <w:rsid w:val="00410DEF"/>
    <w:rsid w:val="00443A6D"/>
    <w:rsid w:val="00445768"/>
    <w:rsid w:val="00496CB3"/>
    <w:rsid w:val="004E25BD"/>
    <w:rsid w:val="004E70D7"/>
    <w:rsid w:val="005003E9"/>
    <w:rsid w:val="00526B8B"/>
    <w:rsid w:val="006053B3"/>
    <w:rsid w:val="00676260"/>
    <w:rsid w:val="0068448D"/>
    <w:rsid w:val="006D4598"/>
    <w:rsid w:val="007E5EA1"/>
    <w:rsid w:val="007F56D1"/>
    <w:rsid w:val="008413CF"/>
    <w:rsid w:val="0087282F"/>
    <w:rsid w:val="008C28D8"/>
    <w:rsid w:val="008C40C2"/>
    <w:rsid w:val="008E479C"/>
    <w:rsid w:val="008E6B1C"/>
    <w:rsid w:val="00936D59"/>
    <w:rsid w:val="009F01CA"/>
    <w:rsid w:val="00A4462B"/>
    <w:rsid w:val="00A87B4B"/>
    <w:rsid w:val="00A93950"/>
    <w:rsid w:val="00AB3A95"/>
    <w:rsid w:val="00B4354C"/>
    <w:rsid w:val="00B72421"/>
    <w:rsid w:val="00C51C2D"/>
    <w:rsid w:val="00C637B6"/>
    <w:rsid w:val="00CB15FD"/>
    <w:rsid w:val="00D85A3C"/>
    <w:rsid w:val="00DA2547"/>
    <w:rsid w:val="00DE592E"/>
    <w:rsid w:val="00E2131B"/>
    <w:rsid w:val="00E6545B"/>
    <w:rsid w:val="00F55556"/>
    <w:rsid w:val="00FB40E5"/>
    <w:rsid w:val="00FC1AEF"/>
    <w:rsid w:val="00FE0A0D"/>
    <w:rsid w:val="00FE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EFF66-B471-434F-B75B-456DCD62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E47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360"/>
    </w:pPr>
    <w:rPr>
      <w:sz w:val="24"/>
    </w:rPr>
  </w:style>
  <w:style w:type="paragraph" w:styleId="a4">
    <w:name w:val="Body Text"/>
    <w:basedOn w:val="a"/>
    <w:pPr>
      <w:jc w:val="center"/>
    </w:pPr>
    <w:rPr>
      <w:sz w:val="24"/>
    </w:rPr>
  </w:style>
  <w:style w:type="character" w:customStyle="1" w:styleId="10">
    <w:name w:val="Заголовок 1 Знак"/>
    <w:basedOn w:val="a0"/>
    <w:link w:val="1"/>
    <w:rsid w:val="008E479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qFormat/>
    <w:rsid w:val="008E47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8E47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rsid w:val="002064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06455"/>
  </w:style>
  <w:style w:type="paragraph" w:styleId="a9">
    <w:name w:val="footer"/>
    <w:basedOn w:val="a"/>
    <w:link w:val="aa"/>
    <w:rsid w:val="00206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06455"/>
  </w:style>
  <w:style w:type="paragraph" w:styleId="ab">
    <w:name w:val="Balloon Text"/>
    <w:basedOn w:val="a"/>
    <w:semiHidden/>
    <w:rsid w:val="005003E9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F0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8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педагогическом совете школы № 28</vt:lpstr>
    </vt:vector>
  </TitlesOfParts>
  <Company>School 28</Company>
  <LinksUpToDate>false</LinksUpToDate>
  <CharactersWithSpaces>7923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педагогическом совете школы № 28</dc:title>
  <dc:subject/>
  <dc:creator>Santa Claus</dc:creator>
  <cp:keywords/>
  <cp:lastModifiedBy>kilin dima</cp:lastModifiedBy>
  <cp:revision>3</cp:revision>
  <cp:lastPrinted>2010-10-25T01:28:00Z</cp:lastPrinted>
  <dcterms:created xsi:type="dcterms:W3CDTF">2015-03-07T14:25:00Z</dcterms:created>
  <dcterms:modified xsi:type="dcterms:W3CDTF">2015-03-07T14:25:00Z</dcterms:modified>
</cp:coreProperties>
</file>